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60FC" w14:textId="60EDD724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Magical Themes for 2022</w:t>
      </w:r>
    </w:p>
    <w:p w14:paraId="63626C2E" w14:textId="64D9C28C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(</w:t>
      </w:r>
      <w:r>
        <w:rPr>
          <w:rFonts w:ascii="Helvetica Neue" w:hAnsi="Helvetica Neue" w:cs="Helvetica Neue"/>
          <w:b/>
          <w:bCs/>
          <w:sz w:val="32"/>
          <w:szCs w:val="32"/>
        </w:rPr>
        <w:t>Jan)</w:t>
      </w:r>
      <w:r>
        <w:rPr>
          <w:rFonts w:ascii="Helvetica Neue" w:hAnsi="Helvetica Neue" w:cs="Helvetica Neue"/>
          <w:sz w:val="32"/>
          <w:szCs w:val="32"/>
        </w:rPr>
        <w:t xml:space="preserve"> Magic with Coins </w:t>
      </w:r>
    </w:p>
    <w:p w14:paraId="51DD03C4" w14:textId="77777777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(Feb)</w:t>
      </w:r>
      <w:r>
        <w:rPr>
          <w:rFonts w:ascii="Helvetica Neue" w:hAnsi="Helvetica Neue" w:cs="Helvetica Neue"/>
          <w:sz w:val="32"/>
          <w:szCs w:val="32"/>
        </w:rPr>
        <w:t xml:space="preserve"> Magic with Cards </w:t>
      </w:r>
    </w:p>
    <w:p w14:paraId="26E654FD" w14:textId="77777777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(Mar)</w:t>
      </w:r>
      <w:r>
        <w:rPr>
          <w:rFonts w:ascii="Helvetica Neue" w:hAnsi="Helvetica Neue" w:cs="Helvetica Neue"/>
          <w:sz w:val="32"/>
          <w:szCs w:val="32"/>
        </w:rPr>
        <w:t xml:space="preserve"> Magic with Ropes </w:t>
      </w:r>
    </w:p>
    <w:p w14:paraId="6D573F21" w14:textId="77777777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(Apr)</w:t>
      </w:r>
      <w:r>
        <w:rPr>
          <w:rFonts w:ascii="Helvetica Neue" w:hAnsi="Helvetica Neue" w:cs="Helvetica Neue"/>
          <w:sz w:val="32"/>
          <w:szCs w:val="32"/>
        </w:rPr>
        <w:t xml:space="preserve"> Magic with Newspapers </w:t>
      </w:r>
    </w:p>
    <w:p w14:paraId="471DD14B" w14:textId="77777777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(May)</w:t>
      </w:r>
      <w:r>
        <w:rPr>
          <w:rFonts w:ascii="Helvetica Neue" w:hAnsi="Helvetica Neue" w:cs="Helvetica Neue"/>
          <w:sz w:val="32"/>
          <w:szCs w:val="32"/>
        </w:rPr>
        <w:t xml:space="preserve"> Magic with Liquids </w:t>
      </w:r>
    </w:p>
    <w:p w14:paraId="5DF31145" w14:textId="77777777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(June)</w:t>
      </w:r>
      <w:r>
        <w:rPr>
          <w:rFonts w:ascii="Helvetica Neue" w:hAnsi="Helvetica Neue" w:cs="Helvetica Neue"/>
          <w:sz w:val="32"/>
          <w:szCs w:val="32"/>
        </w:rPr>
        <w:t xml:space="preserve"> Mentalism &amp; Bizarre Magic </w:t>
      </w:r>
    </w:p>
    <w:p w14:paraId="50EA7AE7" w14:textId="77777777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 xml:space="preserve">(July) </w:t>
      </w:r>
      <w:r>
        <w:rPr>
          <w:rFonts w:ascii="Helvetica Neue" w:hAnsi="Helvetica Neue" w:cs="Helvetica Neue"/>
          <w:sz w:val="32"/>
          <w:szCs w:val="32"/>
        </w:rPr>
        <w:t xml:space="preserve">Magic with Balls - billiard, sponge, etc. </w:t>
      </w:r>
    </w:p>
    <w:p w14:paraId="4E79CCE7" w14:textId="77777777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(Aug)</w:t>
      </w:r>
      <w:r>
        <w:rPr>
          <w:rFonts w:ascii="Helvetica Neue" w:hAnsi="Helvetica Neue" w:cs="Helvetica Neue"/>
          <w:sz w:val="32"/>
          <w:szCs w:val="32"/>
        </w:rPr>
        <w:t xml:space="preserve"> Magic with Silk Handkerchiefs </w:t>
      </w:r>
    </w:p>
    <w:p w14:paraId="31B6A3B8" w14:textId="77777777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(Sept)</w:t>
      </w:r>
      <w:r>
        <w:rPr>
          <w:rFonts w:ascii="Helvetica Neue" w:hAnsi="Helvetica Neue" w:cs="Helvetica Neue"/>
          <w:sz w:val="32"/>
          <w:szCs w:val="32"/>
        </w:rPr>
        <w:t xml:space="preserve"> Magic with Canes &amp; Wands - dancing, appearing, vanishing, floating, etc. </w:t>
      </w:r>
    </w:p>
    <w:p w14:paraId="46B38F9A" w14:textId="77777777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(Oct)</w:t>
      </w:r>
      <w:r>
        <w:rPr>
          <w:rFonts w:ascii="Helvetica Neue" w:hAnsi="Helvetica Neue" w:cs="Helvetica Neue"/>
          <w:sz w:val="32"/>
          <w:szCs w:val="32"/>
        </w:rPr>
        <w:t xml:space="preserve"> Close-Up Magic </w:t>
      </w:r>
    </w:p>
    <w:p w14:paraId="7198E4E7" w14:textId="77777777" w:rsidR="00BE39B6" w:rsidRDefault="00BE39B6" w:rsidP="00BE39B6">
      <w:pPr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(Nov)</w:t>
      </w:r>
      <w:r>
        <w:rPr>
          <w:rFonts w:ascii="Helvetica Neue" w:hAnsi="Helvetica Neue" w:cs="Helvetica Neue"/>
          <w:sz w:val="32"/>
          <w:szCs w:val="32"/>
        </w:rPr>
        <w:t xml:space="preserve"> Stage Magic</w:t>
      </w:r>
    </w:p>
    <w:p w14:paraId="6038B8C0" w14:textId="11926995" w:rsidR="00822C42" w:rsidRDefault="00BE39B6" w:rsidP="00BE39B6">
      <w:r>
        <w:rPr>
          <w:rFonts w:ascii="Helvetica Neue" w:hAnsi="Helvetica Neue" w:cs="Helvetica Neue"/>
          <w:b/>
          <w:bCs/>
          <w:sz w:val="32"/>
          <w:szCs w:val="32"/>
        </w:rPr>
        <w:t>(Dec)</w:t>
      </w:r>
      <w:r>
        <w:rPr>
          <w:rFonts w:ascii="Helvetica Neue" w:hAnsi="Helvetica Neue" w:cs="Helvetica Neue"/>
          <w:sz w:val="32"/>
          <w:szCs w:val="32"/>
        </w:rPr>
        <w:t xml:space="preserve"> Meet at Presto Season Dinner</w:t>
      </w:r>
    </w:p>
    <w:sectPr w:rsidR="0082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B6"/>
    <w:rsid w:val="00822C42"/>
    <w:rsid w:val="00B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E7DEF"/>
  <w15:chartTrackingRefBased/>
  <w15:docId w15:val="{A3DCF337-5B23-2B43-8695-61EE25F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Worley</dc:creator>
  <cp:keywords/>
  <dc:description/>
  <cp:lastModifiedBy>Lloyd Worley</cp:lastModifiedBy>
  <cp:revision>1</cp:revision>
  <dcterms:created xsi:type="dcterms:W3CDTF">2022-02-10T05:32:00Z</dcterms:created>
  <dcterms:modified xsi:type="dcterms:W3CDTF">2022-02-10T05:32:00Z</dcterms:modified>
</cp:coreProperties>
</file>